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D4D0" w14:textId="391B203B" w:rsidR="004C04AB" w:rsidRDefault="004C04AB" w:rsidP="004C04AB">
      <w:pPr>
        <w:spacing w:after="0" w:line="240" w:lineRule="auto"/>
        <w:jc w:val="center"/>
        <w:rPr>
          <w:rFonts w:ascii="Bookman Old Style" w:hAnsi="Bookman Old Style"/>
          <w:lang w:eastAsia="es-CO"/>
        </w:rPr>
      </w:pPr>
      <w:r w:rsidRPr="004C04AB">
        <w:rPr>
          <w:rFonts w:ascii="Bookman Old Style" w:hAnsi="Bookman Old Style"/>
          <w:lang w:eastAsia="es-CO"/>
        </w:rPr>
        <w:t>ACTA DE INSCRIPCIÓN, COMPROMISO Y ACEPTACIÓN DE CONDICIONES DEL EQUIPO</w:t>
      </w:r>
      <w:r>
        <w:rPr>
          <w:rFonts w:ascii="Bookman Old Style" w:hAnsi="Bookman Old Style"/>
          <w:lang w:eastAsia="es-CO"/>
        </w:rPr>
        <w:t xml:space="preserve"> </w:t>
      </w:r>
      <w:r w:rsidRPr="004C04AB">
        <w:rPr>
          <w:rFonts w:ascii="Bookman Old Style" w:hAnsi="Bookman Old Style"/>
          <w:lang w:eastAsia="es-CO"/>
        </w:rPr>
        <w:t>COPA SABOR Y GOL ARROZ DEL LLANO 2026</w:t>
      </w:r>
    </w:p>
    <w:p w14:paraId="60B05B9C" w14:textId="77777777" w:rsidR="004C04AB" w:rsidRPr="004C04AB" w:rsidRDefault="004C04AB" w:rsidP="004C04AB">
      <w:pPr>
        <w:spacing w:after="0" w:line="240" w:lineRule="auto"/>
        <w:jc w:val="center"/>
        <w:rPr>
          <w:rFonts w:ascii="Bookman Old Style" w:hAnsi="Bookman Old Style"/>
          <w:lang w:eastAsia="es-CO"/>
        </w:rPr>
      </w:pPr>
    </w:p>
    <w:p w14:paraId="2C952247" w14:textId="68B76A41" w:rsid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 xml:space="preserve">Villavicencio, Meta, _____ de __________________ </w:t>
      </w:r>
      <w:proofErr w:type="spellStart"/>
      <w:r w:rsidRPr="004C04AB">
        <w:rPr>
          <w:rFonts w:ascii="Bookman Old Style" w:hAnsi="Bookman Old Style"/>
          <w:lang w:eastAsia="es-CO"/>
        </w:rPr>
        <w:t>de</w:t>
      </w:r>
      <w:proofErr w:type="spellEnd"/>
      <w:r w:rsidRPr="004C04AB">
        <w:rPr>
          <w:rFonts w:ascii="Bookman Old Style" w:hAnsi="Bookman Old Style"/>
          <w:lang w:eastAsia="es-CO"/>
        </w:rPr>
        <w:t xml:space="preserve"> 2026.</w:t>
      </w:r>
    </w:p>
    <w:p w14:paraId="5F741FBF" w14:textId="77777777" w:rsidR="004C04AB" w:rsidRPr="004C04AB" w:rsidRDefault="004C04AB" w:rsidP="004C04AB">
      <w:pPr>
        <w:spacing w:after="0" w:line="240" w:lineRule="auto"/>
        <w:jc w:val="both"/>
        <w:rPr>
          <w:rFonts w:ascii="Bookman Old Style" w:hAnsi="Bookman Old Style"/>
          <w:lang w:eastAsia="es-CO"/>
        </w:rPr>
      </w:pPr>
    </w:p>
    <w:p w14:paraId="7050DB27" w14:textId="04F2BDF4" w:rsid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Nosotros, los jugadores mayores de edad relacionados y firmantes de la planilla de inscripción del equipo ________________________________, perteneciente a la comuna No. _____ de Villavicencio, representados para efectos administrativos por ________________________________, identificado(a) con cédula de ciudadanía No. __________________, en calidad de delegado(a), solicitamos nuestra inscripción en la COPA SABOR Y GOL ARROZ DEL LLANO 2026, organizada, administrada y dirigida técnica y deportivamente por la LIGA DE FÚTBOL SALA DEL META, con el patrocinio de COMERCIALIZADORA DEL LLANO S.A., a través de su marca ARROZ DEL LLANO, y manifestamos lo siguiente:</w:t>
      </w:r>
    </w:p>
    <w:p w14:paraId="6F6DEBC4" w14:textId="77777777" w:rsidR="004C04AB" w:rsidRPr="004C04AB" w:rsidRDefault="004C04AB" w:rsidP="004C04AB">
      <w:pPr>
        <w:spacing w:after="0" w:line="240" w:lineRule="auto"/>
        <w:jc w:val="both"/>
        <w:rPr>
          <w:rFonts w:ascii="Bookman Old Style" w:hAnsi="Bookman Old Style"/>
          <w:lang w:eastAsia="es-CO"/>
        </w:rPr>
      </w:pPr>
    </w:p>
    <w:p w14:paraId="68F44D71"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PRIMERA. ACEPTACIÓN DE LAS CONDICIONES. Declaramos que conocemos y aceptamos integralmente las condiciones generales de inscripción y participación publicadas para la COPA SABOR Y GOL ARROZ DEL LLANO 2026, así como la programación, reglas técnicas, decisiones arbitrales y disposiciones emitidas por LA LIGA para el adecuado desarrollo del torneo. Certificamos que todos los jugadores somos mayores de dieciocho (18) años, aficionados o no profesionales, residimos en la comuna representada, no estamos inscritos en otro equipo y que la información y documentos entregados son verdaderos. La falsedad, suplantación, doble inscripción o incumplimiento de las condiciones podrá ocasionar la exclusión o sanción correspondiente, garantizando previamente el derecho de defensa.</w:t>
      </w:r>
    </w:p>
    <w:p w14:paraId="7F4BE600"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SEGUNDA. INSCRIPCIÓN, COSTOS Y PREMIACIÓN. Declaramos haber entregado quinientos (500) empaques vacíos de productos ARROZ DEL LLANO como requisito de inscripción, los cuales no serán devueltos en caso de retiro, eliminación o descalificación. Aceptamos asumir antes de cada partido el valor del arbitraje establecido por LA LIGA, así como los gastos de uniformes, carnés, transporte, hidratación, alimentación y elementos personales. Conocemos que el equipo campeón recibirá DIEZ MILLONES DE PESOS ($10.000.000), el subcampeón recibirá DOS MILLONES DE PESOS ($2.000.000) y el tercer lugar recibirá una (1) bolsa de ARROZ DEL LLANO de diez (10) kilogramos por cada jugador oficialmente inscrito y habilitado, además de los trofeos y medallas establecidos. La premiación dependerá de los resultados certificados por LA LIGA y su distribución entre los jugadores será responsabilidad exclusiva del equipo y su delegado.</w:t>
      </w:r>
    </w:p>
    <w:p w14:paraId="1DC39B2B"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TERCERA. ACEPTACIÓN DE RIESGOS. Cada jugador declara que participa libre y voluntariamente, que se encuentra afiliado al Sistema General de Seguridad Social en Salud, que está en condiciones compatibles con la práctica del fútbol sala y que suscribió el consentimiento informado individual. Reconocemos que esta actividad implica riesgos como caídas, choques, golpes, heridas, esguinces, fracturas, lesiones musculares, articulares o craneales, deshidratación, alteraciones respiratorias o cardiovasculares, incapacidad temporal o permanente y, excepcionalmente, la muerte. Cada participante se obliga a informar lesiones o restricciones médicas y a abstenerse de jugar cuando su estado de salud no lo permita.</w:t>
      </w:r>
    </w:p>
    <w:p w14:paraId="74247C30"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 xml:space="preserve">CUARTA. DELIMITACIÓN DE RESPONSABILIDADES. Reconocemos que LA LIGA es responsable de la organización, inscripción, programación, arbitraje, dirección </w:t>
      </w:r>
      <w:r w:rsidRPr="004C04AB">
        <w:rPr>
          <w:rFonts w:ascii="Bookman Old Style" w:hAnsi="Bookman Old Style"/>
          <w:lang w:eastAsia="es-CO"/>
        </w:rPr>
        <w:lastRenderedPageBreak/>
        <w:t>técnica, seguridad deportiva, atención inicial de emergencias y disposición, administración y revisión de los escenarios. COMERCIALIZADORA DEL LLANO S.A. actúa exclusivamente como patrocinador y promotor de la marca ARROZ DEL LLANO y no es propietaria, administradora, operadora, tenedora ni guardiana de las instalaciones, no habilita jugadores, no selecciona árbitros, no presta servicios médicos ni adopta decisiones deportivas. Por lo tanto, COMERCIALIZADORA DEL LLANO S.A. no responderá por lesiones, accidentes, enfermedades, pérdidas, hurtos, decisiones arbitrales, actos de participantes o asistentes ni por las condiciones de los escenarios cuando esos hechos no provengan de una actuación u omisión legalmente imputable a dicha sociedad. Esta aceptación no exonera a ninguna persona o entidad por dolo, culpa grave o incumplimiento de sus propias obligaciones legales.</w:t>
      </w:r>
    </w:p>
    <w:p w14:paraId="36BD26CA"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QUINTA. COMPORTAMIENTO DEL EQUIPO. Nos comprometemos a respetar a jugadores, árbitros, organizadores y asistentes, cuidar los escenarios y elementos deportivos y abstenernos de agresiones, amenazas, discriminación, fraude, suplantación, porte de armas, consumo de alcohol o sustancias psicoactivas y cualquier conducta contraria a la convivencia. Cada jugador responderá por los daños que cause mediante una actuación dolosa o culposa, sin perjuicio de las sanciones y acciones legales correspondientes.</w:t>
      </w:r>
    </w:p>
    <w:p w14:paraId="1185D5D9" w14:textId="66FAABE5" w:rsid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SEXTA. DECLARACIÓN FINAL. Declaramos que leímos y comprendimos este documento y las condiciones generales del torneo y que aceptamos voluntariamente su contenido. La presente acta forma parte de la planilla de inscripción y deberá estar acompañada por los consentimientos informados individuales. La firma del delegado no sustituye la firma de cada jugador en la planilla y en su consentimiento informado.</w:t>
      </w:r>
    </w:p>
    <w:p w14:paraId="39A16D66" w14:textId="77777777" w:rsidR="004C04AB" w:rsidRPr="004C04AB" w:rsidRDefault="004C04AB" w:rsidP="004C04AB">
      <w:pPr>
        <w:spacing w:after="0" w:line="240" w:lineRule="auto"/>
        <w:jc w:val="both"/>
        <w:rPr>
          <w:rFonts w:ascii="Bookman Old Style" w:hAnsi="Bookman Old Style"/>
          <w:lang w:eastAsia="es-CO"/>
        </w:rPr>
      </w:pPr>
    </w:p>
    <w:p w14:paraId="56699DBA"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DATOS DEL EQUIPO</w:t>
      </w:r>
    </w:p>
    <w:p w14:paraId="2CD4D5BE"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Nombre del equipo: ________________________________________________</w:t>
      </w:r>
    </w:p>
    <w:p w14:paraId="7C18A672"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Comuna que representa: ____________________________________________</w:t>
      </w:r>
    </w:p>
    <w:p w14:paraId="58B66E1B"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Nombre del delegado: ______________________________________________</w:t>
      </w:r>
    </w:p>
    <w:p w14:paraId="69AAE40A"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Cédula de ciudadanía: ______________________________________________</w:t>
      </w:r>
    </w:p>
    <w:p w14:paraId="5BFB327E"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Teléfono: _________________________________________________________</w:t>
      </w:r>
    </w:p>
    <w:p w14:paraId="4ECCE3F7"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Correo electrónico: ________________________________________________</w:t>
      </w:r>
    </w:p>
    <w:p w14:paraId="25524C8E"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Firma del delegado: ________________________________________________</w:t>
      </w:r>
    </w:p>
    <w:p w14:paraId="4F5818DC" w14:textId="77777777" w:rsidR="004C04AB" w:rsidRDefault="004C04AB" w:rsidP="004C04AB">
      <w:pPr>
        <w:spacing w:after="0" w:line="240" w:lineRule="auto"/>
        <w:jc w:val="both"/>
        <w:rPr>
          <w:rFonts w:ascii="Bookman Old Style" w:hAnsi="Bookman Old Style"/>
          <w:lang w:eastAsia="es-CO"/>
        </w:rPr>
      </w:pPr>
    </w:p>
    <w:p w14:paraId="614FA48C" w14:textId="7175CD76" w:rsid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ACEPTACIÓN DE LOS JUGADORES</w:t>
      </w:r>
    </w:p>
    <w:p w14:paraId="5EEAD18C" w14:textId="77777777" w:rsidR="004C04AB" w:rsidRPr="004C04AB" w:rsidRDefault="004C04AB" w:rsidP="004C04AB">
      <w:pPr>
        <w:spacing w:after="0" w:line="240" w:lineRule="auto"/>
        <w:jc w:val="both"/>
        <w:rPr>
          <w:rFonts w:ascii="Bookman Old Style" w:hAnsi="Bookman Old Style"/>
          <w:lang w:eastAsia="es-CO"/>
        </w:rPr>
      </w:pPr>
    </w:p>
    <w:p w14:paraId="47687B35"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Con nuestra firma en la planilla de inscripción anexa declaramos que la información suministrada es verdadera y aceptamos integralmente el contenido de esta acta y las condiciones generales de la COPA SABOR Y GOL ARROZ DEL LLANO 2026.</w:t>
      </w:r>
    </w:p>
    <w:p w14:paraId="0E4B6CC2"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Número de jugadores inscritos: ______________________________________</w:t>
      </w:r>
    </w:p>
    <w:p w14:paraId="7E981368"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Número de planillas anexas: ________________________________________</w:t>
      </w:r>
    </w:p>
    <w:p w14:paraId="2B2D812E" w14:textId="77777777" w:rsidR="004C04AB" w:rsidRPr="004C04AB" w:rsidRDefault="004C04AB" w:rsidP="004C04AB">
      <w:pPr>
        <w:spacing w:after="0" w:line="240" w:lineRule="auto"/>
        <w:jc w:val="both"/>
        <w:rPr>
          <w:rFonts w:ascii="Bookman Old Style" w:hAnsi="Bookman Old Style"/>
          <w:lang w:eastAsia="es-CO"/>
        </w:rPr>
      </w:pPr>
      <w:r w:rsidRPr="004C04AB">
        <w:rPr>
          <w:rFonts w:ascii="Bookman Old Style" w:hAnsi="Bookman Old Style"/>
          <w:lang w:eastAsia="es-CO"/>
        </w:rPr>
        <w:t>Número de consentimientos informados anexos: _________________________</w:t>
      </w:r>
    </w:p>
    <w:p w14:paraId="37F0D523" w14:textId="77777777" w:rsidR="008E3601" w:rsidRPr="004C04AB" w:rsidRDefault="008E3601" w:rsidP="004C04AB">
      <w:pPr>
        <w:spacing w:after="0" w:line="240" w:lineRule="auto"/>
        <w:jc w:val="both"/>
        <w:rPr>
          <w:rFonts w:ascii="Bookman Old Style" w:hAnsi="Bookman Old Style"/>
        </w:rPr>
      </w:pPr>
    </w:p>
    <w:sectPr w:rsidR="008E3601" w:rsidRPr="004C04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AB"/>
    <w:rsid w:val="004C04AB"/>
    <w:rsid w:val="008E36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CEFA"/>
  <w15:chartTrackingRefBased/>
  <w15:docId w15:val="{282E77CD-E062-404F-8ACB-FAD207E7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C04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4C04AB"/>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04AB"/>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4C04AB"/>
    <w:rPr>
      <w:rFonts w:ascii="Times New Roman" w:eastAsia="Times New Roman" w:hAnsi="Times New Roman" w:cs="Times New Roman"/>
      <w:b/>
      <w:bCs/>
      <w:sz w:val="36"/>
      <w:szCs w:val="36"/>
      <w:lang w:eastAsia="es-CO"/>
    </w:rPr>
  </w:style>
  <w:style w:type="paragraph" w:styleId="NormalWeb">
    <w:name w:val="Normal (Web)"/>
    <w:basedOn w:val="Normal"/>
    <w:uiPriority w:val="99"/>
    <w:semiHidden/>
    <w:unhideWhenUsed/>
    <w:rsid w:val="004C04A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C04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945</Words>
  <Characters>5202</Characters>
  <Application>Microsoft Office Word</Application>
  <DocSecurity>0</DocSecurity>
  <Lines>43</Lines>
  <Paragraphs>12</Paragraphs>
  <ScaleCrop>false</ScaleCrop>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sebastian castellanos herrera</dc:creator>
  <cp:keywords/>
  <dc:description/>
  <cp:lastModifiedBy>juan sebastian castellanos herrera</cp:lastModifiedBy>
  <cp:revision>1</cp:revision>
  <dcterms:created xsi:type="dcterms:W3CDTF">2026-09-14T16:59:00Z</dcterms:created>
  <dcterms:modified xsi:type="dcterms:W3CDTF">2026-09-14T17:01:00Z</dcterms:modified>
</cp:coreProperties>
</file>